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press-release-template"/>
    <w:p>
      <w:pPr>
        <w:pStyle w:val="Heading1"/>
      </w:pPr>
      <w:r>
        <w:t xml:space="preserve">Press Release Template</w:t>
      </w:r>
    </w:p>
    <w:p>
      <w:pPr>
        <w:pStyle w:val="FirstParagraph"/>
      </w:pPr>
      <w:r>
        <w:t xml:space="preserve">A press release is a one-page, factual announcement written so a journalist could publish it almost verbatim. It is NOT marketing copy — no hype, no second person (</w:t>
      </w:r>
      <w:r>
        <w:t xml:space="preserve">“</w:t>
      </w:r>
      <w:r>
        <w:t xml:space="preserve">you</w:t>
      </w:r>
      <w:r>
        <w:t xml:space="preserve">”</w:t>
      </w:r>
      <w:r>
        <w:t xml:space="preserve">), no exclamation points. Just news, structured the way newsrooms expect.</w:t>
      </w:r>
    </w:p>
    <w:p>
      <w:pPr>
        <w:pStyle w:val="BodyText"/>
      </w:pPr>
      <w:r>
        <w:rPr>
          <w:bCs/>
          <w:b/>
        </w:rPr>
        <w:t xml:space="preserve">Use it for:</w:t>
      </w:r>
      <w:r>
        <w:t xml:space="preserve"> </w:t>
      </w:r>
      <w:r>
        <w:t xml:space="preserve">new single/EP/album, tour or show announcement, festival booking, label signing, milestone, brand partnership.</w:t>
      </w:r>
    </w:p>
    <w:p>
      <w:r>
        <w:pict>
          <v:rect style="width:0;height:1.5pt" o:hralign="center" o:hrstd="t" o:hr="t"/>
        </w:pict>
      </w:r>
    </w:p>
    <w:bookmarkStart w:id="20" w:name="the-template"/>
    <w:p>
      <w:pPr>
        <w:pStyle w:val="Heading2"/>
      </w:pPr>
      <w:r>
        <w:t xml:space="preserve">The Template</w:t>
      </w:r>
    </w:p>
    <w:p>
      <w:pPr>
        <w:pStyle w:val="BlockText"/>
      </w:pPr>
      <w:r>
        <w:t xml:space="preserve">Copy everything between the lines. Replace every [BRACKET]. Delete any section you don’t need. Keep it to one page (~400–500 words).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FOR IMMEDIATE RELEASE</w:t>
      </w:r>
      <w:r>
        <w:t xml:space="preserve"> </w:t>
      </w:r>
      <w:r>
        <w:rPr>
          <w:iCs/>
          <w:i/>
        </w:rPr>
        <w:t xml:space="preserve">(or: EMBARGOED UNTIL [DAY, DATE, TIME ET] — use this if press get it early but must hold publication)</w:t>
      </w:r>
    </w:p>
    <w:p>
      <w:pPr>
        <w:pStyle w:val="BodyText"/>
      </w:pPr>
      <w:r>
        <w:rPr>
          <w:bCs/>
          <w:b/>
        </w:rPr>
        <w:t xml:space="preserve">[HEADLINE: THE NEWS IN ONE LINE — ACTIVE, SPECIFIC, NO HYPE]</w:t>
      </w:r>
      <w:r>
        <w:t xml:space="preserve"> </w:t>
      </w:r>
      <w:r>
        <w:rPr>
          <w:iCs/>
          <w:i/>
        </w:rPr>
        <w:t xml:space="preserve">Example shape: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[Artist] Announces New Single</w:t>
      </w:r>
      <w:r>
        <w:rPr>
          <w:iCs/>
          <w:i/>
        </w:rPr>
        <w:t xml:space="preserve"> </w:t>
      </w:r>
      <w:r>
        <w:rPr>
          <w:iCs/>
          <w:i/>
        </w:rPr>
        <w:t xml:space="preserve">‘</w:t>
      </w:r>
      <w:r>
        <w:rPr>
          <w:iCs/>
          <w:i/>
        </w:rPr>
        <w:t xml:space="preserve">[Title]</w:t>
      </w:r>
      <w:r>
        <w:rPr>
          <w:iCs/>
          <w:i/>
        </w:rPr>
        <w:t xml:space="preserve">’</w:t>
      </w:r>
      <w:r>
        <w:rPr>
          <w:iCs/>
          <w:i/>
        </w:rPr>
        <w:t xml:space="preserve">, Out [Date] on [Label]</w:t>
      </w:r>
      <w:r>
        <w:rPr>
          <w:iCs/>
          <w:i/>
        </w:rPr>
        <w:t xml:space="preserve">”</w:t>
      </w:r>
    </w:p>
    <w:p>
      <w:pPr>
        <w:pStyle w:val="BodyText"/>
      </w:pPr>
      <w:r>
        <w:rPr>
          <w:bCs/>
          <w:b/>
        </w:rPr>
        <w:t xml:space="preserve">[Optional subhead: one line of supporting detail — a key fact, collaborator, or tour tie-in]</w:t>
      </w:r>
    </w:p>
    <w:p>
      <w:pPr>
        <w:pStyle w:val="BodyText"/>
      </w:pPr>
      <w:r>
        <w:rPr>
          <w:bCs/>
          <w:b/>
        </w:rPr>
        <w:t xml:space="preserve">[CITY, STATE — Month Day, Year]</w:t>
      </w:r>
      <w:r>
        <w:t xml:space="preserve"> </w:t>
      </w:r>
      <w:r>
        <w:t xml:space="preserve">— [LEAD PARAGRAPH: the who/what/when/where in 1–2 sentences. The most important fact goes FIRST. A reader should understand the entire story from this paragraph alone. Include the release title, date, format, and label/distribution.]</w:t>
      </w:r>
    </w:p>
    <w:p>
      <w:pPr>
        <w:pStyle w:val="BodyText"/>
      </w:pPr>
      <w:r>
        <w:t xml:space="preserve">[BODY PARAGRAPH 1 — Context and the hook. Why does this matter and why now? Describe the music/project: the sound, the collaborators, the inspiration. Keep it factual and concrete — name the genre, the scene, the comparable touchpoints. 2–4 sentences.]</w:t>
      </w:r>
    </w:p>
    <w:p>
      <w:pPr>
        <w:pStyle w:val="BodyText"/>
      </w:pPr>
      <w:r>
        <w:t xml:space="preserve">[QUOTE 1 — from the artist. This is where personality and emotion live, since the rest is neutral. Make it sound like a real human, not a press robot.]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[ARTIST QUOTE — what the project means to them, the story behind it, or what they hope fans feel.]</w:t>
      </w:r>
      <w:r>
        <w:t xml:space="preserve">”</w:t>
      </w:r>
      <w:r>
        <w:t xml:space="preserve"> </w:t>
      </w:r>
      <w:r>
        <w:t xml:space="preserve">said [ARTIST NAME].</w:t>
      </w:r>
    </w:p>
    <w:p>
      <w:pPr>
        <w:pStyle w:val="BodyText"/>
      </w:pPr>
      <w:r>
        <w:t xml:space="preserve">[BODY PARAGRAPH 2 — Track record / credibility. Drop the strongest proof points: prior releases, notable streams or chart positions, support from other artists, key shows or festivals, press highlights. This is the paragraph that tells a journalist this artist is worth covering. 2–4 sentences.]</w:t>
      </w:r>
    </w:p>
    <w:p>
      <w:pPr>
        <w:pStyle w:val="BodyText"/>
      </w:pPr>
      <w:r>
        <w:t xml:space="preserve">[QUOTE 2 — optional, from a label head, manager, collaborator, or featured artist. Adds a second voice and outside validation.]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[QUOTE],</w:t>
      </w:r>
      <w:r>
        <w:t xml:space="preserve">”</w:t>
      </w:r>
      <w:r>
        <w:t xml:space="preserve"> </w:t>
      </w:r>
      <w:r>
        <w:t xml:space="preserve">said [NAME, TITLE/ROLE, COMPANY].</w:t>
      </w:r>
    </w:p>
    <w:p>
      <w:pPr>
        <w:pStyle w:val="BodyText"/>
      </w:pPr>
      <w:r>
        <w:t xml:space="preserve">[BODY PARAGRAPH 3 — What’s next / call to context. Tour dates, upcoming releases, where to follow the rollout. End the news cleanly. 1–3 sentences.]</w:t>
      </w:r>
    </w:p>
    <w:p>
      <w:pPr>
        <w:pStyle w:val="BodyText"/>
      </w:pPr>
      <w:r>
        <w:rPr>
          <w:bCs/>
          <w:b/>
        </w:rPr>
        <w:t xml:space="preserve">[RELEASE / EVENT DETAILS BLOCK — optional, scannable]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Title:</w:t>
      </w:r>
      <w:r>
        <w:t xml:space="preserve"> </w:t>
      </w:r>
      <w:r>
        <w:t xml:space="preserve">[TITLE]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Format:</w:t>
      </w:r>
      <w:r>
        <w:t xml:space="preserve"> </w:t>
      </w:r>
      <w:r>
        <w:t xml:space="preserve">[Single / EP / Album / Show]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Release date:</w:t>
      </w:r>
      <w:r>
        <w:t xml:space="preserve"> </w:t>
      </w:r>
      <w:r>
        <w:t xml:space="preserve">[DATE]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Label / distribution:</w:t>
      </w:r>
      <w:r>
        <w:t xml:space="preserve"> </w:t>
      </w:r>
      <w:r>
        <w:t xml:space="preserve">[____]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Pre-save / tickets / listen:</w:t>
      </w:r>
      <w:r>
        <w:t xml:space="preserve"> </w:t>
      </w:r>
      <w:r>
        <w:t xml:space="preserve">[LINK]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Tour dates (if any):</w:t>
      </w:r>
      <w:r>
        <w:t xml:space="preserve"> </w:t>
      </w:r>
      <w:r>
        <w:t xml:space="preserve">[DATE — CITY — VENUE]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About [ARTIST NAME]</w:t>
      </w:r>
      <w:r>
        <w:t xml:space="preserve"> </w:t>
      </w:r>
      <w:r>
        <w:rPr>
          <w:iCs/>
          <w:i/>
        </w:rPr>
        <w:t xml:space="preserve">(boilerplate — the standardized 3–5 sentence bio; reuse it on every release)</w:t>
      </w:r>
    </w:p>
    <w:p>
      <w:pPr>
        <w:pStyle w:val="BodyText"/>
      </w:pPr>
      <w:r>
        <w:t xml:space="preserve">[BOILERPLATE: A short, evergreen description of the artist. Origin, sound, biggest credible achievements, current standing. Written in third person, present tense. This rarely changes release to release — write it once, keep it polished. ~3–5 sentences. Pull from the EPK long bio.]</w:t>
      </w:r>
    </w:p>
    <w:p>
      <w:pPr>
        <w:pStyle w:val="BodyText"/>
      </w:pPr>
      <w:r>
        <w:rPr>
          <w:bCs/>
          <w:b/>
        </w:rPr>
        <w:t xml:space="preserve">About [LABEL / COMPANY]</w:t>
      </w:r>
      <w:r>
        <w:t xml:space="preserve"> </w:t>
      </w:r>
      <w:r>
        <w:rPr>
          <w:iCs/>
          <w:i/>
        </w:rPr>
        <w:t xml:space="preserve">(optional second boilerplate, if a label/partner wants one)</w:t>
      </w:r>
      <w:r>
        <w:t xml:space="preserve"> </w:t>
      </w:r>
      <w:r>
        <w:t xml:space="preserve">[1–3 sentences about the label, management company, or event brand.]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MEDIA CONTACT</w:t>
      </w:r>
      <w:r>
        <w:t xml:space="preserve"> </w:t>
      </w:r>
      <w:r>
        <w:t xml:space="preserve">[CONTACT NAME]</w:t>
      </w:r>
      <w:r>
        <w:t xml:space="preserve"> </w:t>
      </w:r>
      <w:r>
        <w:t xml:space="preserve">[ROLE — e.g. Publicist / Manager, COMPANY]</w:t>
      </w:r>
      <w:r>
        <w:t xml:space="preserve"> </w:t>
      </w:r>
      <w:r>
        <w:t xml:space="preserve">[EMAIL] · [PHONE]</w:t>
      </w:r>
      <w:r>
        <w:t xml:space="preserve"> </w:t>
      </w:r>
      <w:r>
        <w:t xml:space="preserve">[Press assets / EPK: LINK]</w:t>
      </w:r>
    </w:p>
    <w:p>
      <w:pPr>
        <w:pStyle w:val="BodyText"/>
      </w:pPr>
      <w:r>
        <w:rPr>
          <w:bCs/>
          <w:b/>
        </w:rPr>
        <w:t xml:space="preserve">###</w:t>
      </w:r>
      <w:r>
        <w:t xml:space="preserve"> </w:t>
      </w:r>
      <w:r>
        <w:rPr>
          <w:iCs/>
          <w:i/>
        </w:rPr>
        <w:t xml:space="preserve">(the three hashtags signal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end of release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— standard newsroom convention)</w:t>
      </w:r>
    </w:p>
    <w:p>
      <w:r>
        <w:pict>
          <v:rect style="width:0;height:1.5pt" o:hralign="center" o:hrstd="t" o:hr="t"/>
        </w:pict>
      </w:r>
    </w:p>
    <w:bookmarkEnd w:id="20"/>
    <w:bookmarkStart w:id="21" w:name="how-to-pitch-this-release-quick-note"/>
    <w:p>
      <w:pPr>
        <w:pStyle w:val="Heading2"/>
      </w:pPr>
      <w:r>
        <w:t xml:space="preserve">How to Pitch This Release (quick note)</w:t>
      </w:r>
    </w:p>
    <w:p>
      <w:pPr>
        <w:pStyle w:val="FirstParagraph"/>
      </w:pPr>
      <w:r>
        <w:t xml:space="preserve">Writing the release is half the job. Getting it read is the other half.</w:t>
      </w:r>
    </w:p>
    <w:p>
      <w:pPr>
        <w:pStyle w:val="BodyText"/>
      </w:pPr>
      <w:r>
        <w:rPr>
          <w:bCs/>
          <w:b/>
        </w:rPr>
        <w:t xml:space="preserve">Before you send: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Don’t blast the PDF.</w:t>
      </w:r>
      <w:r>
        <w:t xml:space="preserve"> </w:t>
      </w:r>
      <w:r>
        <w:t xml:space="preserve">Paste a short, personal pitch in the email body; attach or link the release + assets. (See the</w:t>
      </w:r>
      <w:r>
        <w:t xml:space="preserve"> </w:t>
      </w:r>
      <w:r>
        <w:rPr>
          <w:iCs/>
          <w:i/>
        </w:rPr>
        <w:t xml:space="preserve">Playlist &amp; Press Pitch Email Template</w:t>
      </w:r>
      <w:r>
        <w:t xml:space="preserve">.)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Target real people.</w:t>
      </w:r>
      <w:r>
        <w:t xml:space="preserve"> </w:t>
      </w:r>
      <w:r>
        <w:t xml:space="preserve">Find the writer who actually covers your genre/scene at each outlet — not</w:t>
      </w:r>
      <w:r>
        <w:t xml:space="preserve"> </w:t>
      </w:r>
      <w:r>
        <w:t xml:space="preserve">“</w:t>
      </w:r>
      <w:r>
        <w:t xml:space="preserve">info@</w:t>
      </w:r>
      <w:r>
        <w:t xml:space="preserve">”</w:t>
      </w:r>
      <w:r>
        <w:t xml:space="preserve">. Personalize the first line.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Respect the embargo.</w:t>
      </w:r>
      <w:r>
        <w:t xml:space="preserve"> </w:t>
      </w:r>
      <w:r>
        <w:t xml:space="preserve">If you offer an exclusive or embargo, give it to ONE outlet first and label it clearly. Don’t send the same</w:t>
      </w:r>
      <w:r>
        <w:t xml:space="preserve"> </w:t>
      </w:r>
      <w:r>
        <w:t xml:space="preserve">“</w:t>
      </w:r>
      <w:r>
        <w:t xml:space="preserve">exclusive</w:t>
      </w:r>
      <w:r>
        <w:t xml:space="preserve">”</w:t>
      </w:r>
      <w:r>
        <w:t xml:space="preserve"> </w:t>
      </w:r>
      <w:r>
        <w:t xml:space="preserve">to ten people.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Lead time matters.</w:t>
      </w:r>
      <w:r>
        <w:t xml:space="preserve"> </w:t>
      </w:r>
      <w:r>
        <w:t xml:space="preserve">Long-lead press and editorial playlists want it 3–6 weeks out; blogs and premieres often 2–3 weeks; same-day news only for genuine breaking items.</w:t>
      </w:r>
    </w:p>
    <w:p>
      <w:pPr>
        <w:pStyle w:val="BodyText"/>
      </w:pPr>
      <w:r>
        <w:rPr>
          <w:bCs/>
          <w:b/>
        </w:rPr>
        <w:t xml:space="preserve">The pitch email should include:</w:t>
      </w:r>
      <w:r>
        <w:t xml:space="preserve"> </w:t>
      </w:r>
      <w:r>
        <w:t xml:space="preserve">- A subject line with the news in it:</w:t>
      </w:r>
      <w:r>
        <w:t xml:space="preserve"> </w:t>
      </w:r>
      <w:r>
        <w:rPr>
          <w:rStyle w:val="VerbatimChar"/>
        </w:rPr>
        <w:t xml:space="preserve">[Artist] – new single '[Title]' out [Date] (premiere offer)</w:t>
      </w:r>
      <w:r>
        <w:t xml:space="preserve"> </w:t>
      </w:r>
      <w:r>
        <w:t xml:space="preserve">- 2–3 sentences: who, what, why it’s a fit for</w:t>
      </w:r>
      <w:r>
        <w:t xml:space="preserve"> </w:t>
      </w:r>
      <w:r>
        <w:rPr>
          <w:iCs/>
          <w:i/>
        </w:rPr>
        <w:t xml:space="preserve">their</w:t>
      </w:r>
      <w:r>
        <w:t xml:space="preserve"> </w:t>
      </w:r>
      <w:r>
        <w:t xml:space="preserve">outlet specifically.</w:t>
      </w:r>
      <w:r>
        <w:t xml:space="preserve"> </w:t>
      </w:r>
      <w:r>
        <w:t xml:space="preserve">- A private streaming link (unlisted) if unreleased.</w:t>
      </w:r>
      <w:r>
        <w:t xml:space="preserve"> </w:t>
      </w:r>
      <w:r>
        <w:t xml:space="preserve">- The press release (linked or pasted below the fold) and a link to hi-res assets/EPK.</w:t>
      </w:r>
      <w:r>
        <w:t xml:space="preserve"> </w:t>
      </w:r>
      <w:r>
        <w:t xml:space="preserve">- One clear ask: premiere, feature, playlist add, or listing.</w:t>
      </w:r>
    </w:p>
    <w:p>
      <w:pPr>
        <w:pStyle w:val="BodyText"/>
      </w:pPr>
      <w:r>
        <w:rPr>
          <w:bCs/>
          <w:b/>
        </w:rPr>
        <w:t xml:space="preserve">Follow up once,</w:t>
      </w:r>
      <w:r>
        <w:t xml:space="preserve"> </w:t>
      </w:r>
      <w:r>
        <w:t xml:space="preserve">politely, 4–7 days later. Then move on. No coverage is not a personal rejection — it’s a timing/fit miss.</w:t>
      </w:r>
    </w:p>
    <w:p>
      <w:pPr>
        <w:pStyle w:val="BodyText"/>
      </w:pPr>
      <w:r>
        <w:rPr>
          <w:bCs/>
          <w:b/>
        </w:rPr>
        <w:t xml:space="preserve">Don’ts:</w:t>
      </w:r>
      <w:r>
        <w:t xml:space="preserve"> </w:t>
      </w:r>
      <w:r>
        <w:t xml:space="preserve">- Don’t use hype words (</w:t>
      </w:r>
      <w:r>
        <w:t xml:space="preserve">“</w:t>
      </w:r>
      <w:r>
        <w:t xml:space="preserve">biggest,</w:t>
      </w:r>
      <w:r>
        <w:t xml:space="preserve">”</w:t>
      </w:r>
      <w:r>
        <w:t xml:space="preserve"> </w:t>
      </w:r>
      <w:r>
        <w:t xml:space="preserve">“</w:t>
      </w:r>
      <w:r>
        <w:t xml:space="preserve">groundbreaking</w:t>
      </w:r>
      <w:r>
        <w:t xml:space="preserve">”</w:t>
      </w:r>
      <w:r>
        <w:t xml:space="preserve">) unless a fact backs them.</w:t>
      </w:r>
      <w:r>
        <w:t xml:space="preserve"> </w:t>
      </w:r>
      <w:r>
        <w:t xml:space="preserve">- Don’t attach 40MB of photos — link them.</w:t>
      </w:r>
      <w:r>
        <w:t xml:space="preserve"> </w:t>
      </w:r>
      <w:r>
        <w:t xml:space="preserve">- Don’t send without proofreading names, dates, and links. One wrong date kills trust.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Greyscale Music Group — internal template. Keep the boilerplate updated; rewrite everything else per announcement.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