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7" w:name="set-list-creating-guide"/>
    <w:p>
      <w:pPr>
        <w:pStyle w:val="Heading1"/>
      </w:pPr>
      <w:r>
        <w:t xml:space="preserve">Set List Creating Guide</w:t>
      </w:r>
    </w:p>
    <w:p>
      <w:pPr>
        <w:pStyle w:val="FirstParagraph"/>
      </w:pPr>
      <w:r>
        <w:t xml:space="preserve">A set list is a tool for managing</w:t>
      </w:r>
      <w:r>
        <w:t xml:space="preserve"> </w:t>
      </w:r>
      <w:r>
        <w:rPr>
          <w:bCs/>
          <w:b/>
        </w:rPr>
        <w:t xml:space="preserve">energy over time</w:t>
      </w:r>
      <w:r>
        <w:t xml:space="preserve">. The goal isn’t to play your best tracks back to back — it’s to take a room on a journey and leave it higher than you found it. This guide covers the energy arc, openers and closers, reading the room, transitions (with notes for a DJ/electronic act like Snooko), and timing to curfew.</w:t>
      </w:r>
    </w:p>
    <w:p>
      <w:r>
        <w:pict>
          <v:rect style="width:0;height:1.5pt" o:hralign="center" o:hrstd="t" o:hr="t"/>
        </w:pict>
      </w:r>
    </w:p>
    <w:bookmarkStart w:id="20" w:name="think-in-an-energy-arc-not-a-track-list"/>
    <w:p>
      <w:pPr>
        <w:pStyle w:val="Heading2"/>
      </w:pPr>
      <w:r>
        <w:t xml:space="preserve">Think in an energy arc, not a track list</w:t>
      </w:r>
    </w:p>
    <w:p>
      <w:pPr>
        <w:pStyle w:val="FirstParagraph"/>
      </w:pPr>
      <w:r>
        <w:t xml:space="preserve">Map your set as a curve, not a queue. A reliable shape for most sets: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Open</w:t>
      </w:r>
      <w:r>
        <w:t xml:space="preserve"> </w:t>
      </w:r>
      <w:r>
        <w:t xml:space="preserve">— establish identity and groove without spending your biggest moments.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Build</w:t>
      </w:r>
      <w:r>
        <w:t xml:space="preserve"> </w:t>
      </w:r>
      <w:r>
        <w:t xml:space="preserve">— steadily lift energy; introduce momentum.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First peak</w:t>
      </w:r>
      <w:r>
        <w:t xml:space="preserve"> </w:t>
      </w:r>
      <w:r>
        <w:t xml:space="preserve">— a real moment that tells the room</w:t>
      </w:r>
      <w:r>
        <w:t xml:space="preserve"> </w:t>
      </w:r>
      <w:r>
        <w:t xml:space="preserve">“</w:t>
      </w:r>
      <w:r>
        <w:t xml:space="preserve">we’re here now.</w:t>
      </w:r>
      <w:r>
        <w:t xml:space="preserve">”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Breather</w:t>
      </w:r>
      <w:r>
        <w:t xml:space="preserve"> </w:t>
      </w:r>
      <w:r>
        <w:t xml:space="preserve">— pull back deliberately. Contrast is what makes peaks feel big. A set that’s all peak is a flat set.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Build again</w:t>
      </w:r>
      <w:r>
        <w:t xml:space="preserve"> </w:t>
      </w:r>
      <w:r>
        <w:t xml:space="preserve">— climb higher than the first time.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Main peak</w:t>
      </w:r>
      <w:r>
        <w:t xml:space="preserve"> </w:t>
      </w:r>
      <w:r>
        <w:t xml:space="preserve">— your biggest moment, placed near (not at) the end.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Close</w:t>
      </w:r>
      <w:r>
        <w:t xml:space="preserve"> </w:t>
      </w:r>
      <w:r>
        <w:t xml:space="preserve">— land it intentionally (see closers).</w:t>
      </w:r>
    </w:p>
    <w:p>
      <w:pPr>
        <w:pStyle w:val="FirstParagraph"/>
      </w:pPr>
      <w:r>
        <w:t xml:space="preserve">You can run multiple smaller waves inside a long set, but the overall shape should still trend up.</w:t>
      </w:r>
      <w:r>
        <w:t xml:space="preserve"> </w:t>
      </w:r>
      <w:r>
        <w:rPr>
          <w:bCs/>
          <w:b/>
        </w:rPr>
        <w:t xml:space="preserve">Dynamics — the rise and fall — are the point.</w:t>
      </w:r>
      <w:r>
        <w:t xml:space="preserve"> </w:t>
      </w:r>
      <w:r>
        <w:t xml:space="preserve">Ten</w:t>
      </w:r>
      <w:r>
        <w:t xml:space="preserve"> </w:t>
      </w:r>
      <w:r>
        <w:t xml:space="preserve">“</w:t>
      </w:r>
      <w:r>
        <w:t xml:space="preserve">bangers</w:t>
      </w:r>
      <w:r>
        <w:t xml:space="preserve">”</w:t>
      </w:r>
      <w:r>
        <w:t xml:space="preserve"> </w:t>
      </w:r>
      <w:r>
        <w:t xml:space="preserve">in a row exhausts a crowd and flattens the room.</w:t>
      </w:r>
    </w:p>
    <w:p>
      <w:r>
        <w:pict>
          <v:rect style="width:0;height:1.5pt" o:hralign="center" o:hrstd="t" o:hr="t"/>
        </w:pict>
      </w:r>
    </w:p>
    <w:bookmarkEnd w:id="20"/>
    <w:bookmarkStart w:id="21" w:name="Xe508cd72a244d738e4dce90e7b57f76c64959c3"/>
    <w:p>
      <w:pPr>
        <w:pStyle w:val="Heading2"/>
      </w:pPr>
      <w:r>
        <w:t xml:space="preserve">Openers: earn attention, don’t blow your load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Match where the room actually is.</w:t>
      </w:r>
      <w:r>
        <w:t xml:space="preserve"> </w:t>
      </w:r>
      <w:r>
        <w:t xml:space="preserve">Early/half-full room ≠ time for your biggest drop. Set the tone, get heads nodding, build trust.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Establish your sound early</w:t>
      </w:r>
      <w:r>
        <w:t xml:space="preserve"> </w:t>
      </w:r>
      <w:r>
        <w:t xml:space="preserve">so people know whose set this is.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Don’t open with your single / signature track.</w:t>
      </w:r>
      <w:r>
        <w:t xml:space="preserve"> </w:t>
      </w:r>
      <w:r>
        <w:t xml:space="preserve">You’ll have nowhere to go and the late arrivals will miss it.</w:t>
      </w:r>
    </w:p>
    <w:p>
      <w:pPr>
        <w:numPr>
          <w:ilvl w:val="0"/>
          <w:numId w:val="1002"/>
        </w:numPr>
        <w:pStyle w:val="Compact"/>
      </w:pPr>
      <w:r>
        <w:t xml:space="preserve">For a support slot: respect the headliner. Warm the room, don’t try to</w:t>
      </w:r>
      <w:r>
        <w:t xml:space="preserve"> </w:t>
      </w:r>
      <w:r>
        <w:t xml:space="preserve">“</w:t>
      </w:r>
      <w:r>
        <w:t xml:space="preserve">win</w:t>
      </w:r>
      <w:r>
        <w:t xml:space="preserve">”</w:t>
      </w:r>
      <w:r>
        <w:t xml:space="preserve"> </w:t>
      </w:r>
      <w:r>
        <w:t xml:space="preserve">it or out-peak the act people paid to see. A great warm-up set is a flex; a selfish one gets you uninvited.</w:t>
      </w:r>
    </w:p>
    <w:p>
      <w:r>
        <w:pict>
          <v:rect style="width:0;height:1.5pt" o:hralign="center" o:hrstd="t" o:hr="t"/>
        </w:pict>
      </w:r>
    </w:p>
    <w:bookmarkEnd w:id="21"/>
    <w:bookmarkStart w:id="22" w:name="closers-land-the-plane"/>
    <w:p>
      <w:pPr>
        <w:pStyle w:val="Heading2"/>
      </w:pPr>
      <w:r>
        <w:t xml:space="preserve">Closers: land the plane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Pick the ending on purpose.</w:t>
      </w:r>
      <w:r>
        <w:t xml:space="preserve"> </w:t>
      </w:r>
      <w:r>
        <w:t xml:space="preserve">Two valid moves: end on your</w:t>
      </w:r>
      <w:r>
        <w:t xml:space="preserve"> </w:t>
      </w:r>
      <w:r>
        <w:rPr>
          <w:bCs/>
          <w:b/>
        </w:rPr>
        <w:t xml:space="preserve">biggest moment</w:t>
      </w:r>
      <w:r>
        <w:t xml:space="preserve"> </w:t>
      </w:r>
      <w:r>
        <w:t xml:space="preserve">(send them out buzzing) or a</w:t>
      </w:r>
      <w:r>
        <w:t xml:space="preserve"> </w:t>
      </w:r>
      <w:r>
        <w:rPr>
          <w:bCs/>
          <w:b/>
        </w:rPr>
        <w:t xml:space="preserve">signature/identity track</w:t>
      </w:r>
      <w:r>
        <w:t xml:space="preserve"> </w:t>
      </w:r>
      <w:r>
        <w:t xml:space="preserve">they’ll remember as</w:t>
      </w:r>
      <w:r>
        <w:t xml:space="preserve"> </w:t>
      </w:r>
      <w:r>
        <w:rPr>
          <w:iCs/>
          <w:i/>
        </w:rPr>
        <w:t xml:space="preserve">yours</w:t>
      </w:r>
      <w:r>
        <w:t xml:space="preserve">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Don’t overstay.</w:t>
      </w:r>
      <w:r>
        <w:t xml:space="preserve"> </w:t>
      </w:r>
      <w:r>
        <w:t xml:space="preserve">Leave them wanting one more, not relieved it’s over.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Mind the encore math</w:t>
      </w:r>
      <w:r>
        <w:t xml:space="preserve"> </w:t>
      </w:r>
      <w:r>
        <w:t xml:space="preserve">(for live acts): if an encore is expected, keep one genuine highlight in reserve.</w:t>
      </w:r>
    </w:p>
    <w:p>
      <w:pPr>
        <w:numPr>
          <w:ilvl w:val="0"/>
          <w:numId w:val="1003"/>
        </w:numPr>
        <w:pStyle w:val="Compact"/>
      </w:pPr>
      <w:r>
        <w:t xml:space="preserve">For a club DJ closing the night: bring it down with intention if you’re the last record — don’t slam the lights-up with a peak-time bomb mid-phrase.</w:t>
      </w:r>
    </w:p>
    <w:p>
      <w:r>
        <w:pict>
          <v:rect style="width:0;height:1.5pt" o:hralign="center" o:hrstd="t" o:hr="t"/>
        </w:pict>
      </w:r>
    </w:p>
    <w:bookmarkEnd w:id="22"/>
    <w:bookmarkStart w:id="23" w:name="X1ad1fa7ac5f36ad4c7829b4dfa82fe7068df51f"/>
    <w:p>
      <w:pPr>
        <w:pStyle w:val="Heading2"/>
      </w:pPr>
      <w:r>
        <w:t xml:space="preserve">Reading the room (the skill that beats any pre-plan)</w:t>
      </w:r>
    </w:p>
    <w:p>
      <w:pPr>
        <w:pStyle w:val="FirstParagraph"/>
      </w:pPr>
      <w:r>
        <w:t xml:space="preserve">A printed set list is a</w:t>
      </w:r>
      <w:r>
        <w:t xml:space="preserve"> </w:t>
      </w:r>
      <w:r>
        <w:rPr>
          <w:iCs/>
          <w:i/>
        </w:rPr>
        <w:t xml:space="preserve">plan</w:t>
      </w:r>
      <w:r>
        <w:t xml:space="preserve">, not a contract. The best performers adjust live.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Watch the floor, not your gear.</w:t>
      </w:r>
      <w:r>
        <w:t xml:space="preserve"> </w:t>
      </w:r>
      <w:r>
        <w:t xml:space="preserve">Are they dancing, talking, phones up, drifting to the bar? The crowd tells you what’s working in real time.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Test and respond.</w:t>
      </w:r>
      <w:r>
        <w:t xml:space="preserve"> </w:t>
      </w:r>
      <w:r>
        <w:t xml:space="preserve">If a track lifts the room, ride that energy. If it deflates, change course sooner than you think.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Factor the context:</w:t>
      </w:r>
      <w:r>
        <w:t xml:space="preserve"> </w:t>
      </w:r>
      <w:r>
        <w:t xml:space="preserve">time of night, who played before you, the crowd’s age/vibe, the city, whether it’s a festival crowd (broad, wants recognizable peaks) or a club’s heads (want depth and a journey).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Have escape hatches.</w:t>
      </w:r>
      <w:r>
        <w:t xml:space="preserve"> </w:t>
      </w:r>
      <w:r>
        <w:t xml:space="preserve">Know 2–3 tracks you can drop in to rescue or relaunch a flagging room.</w:t>
      </w:r>
    </w:p>
    <w:p>
      <w:pPr>
        <w:pStyle w:val="FirstParagraph"/>
      </w:pPr>
      <w:r>
        <w:t xml:space="preserve">For a DJ, this is the whole game:</w:t>
      </w:r>
      <w:r>
        <w:t xml:space="preserve"> </w:t>
      </w:r>
      <w:r>
        <w:rPr>
          <w:bCs/>
          <w:b/>
        </w:rPr>
        <w:t xml:space="preserve">prepare more than you’ll play.</w:t>
      </w:r>
      <w:r>
        <w:t xml:space="preserve"> </w:t>
      </w:r>
      <w:r>
        <w:t xml:space="preserve">Bring crates/playlists deep enough to go harder, deeper, more melodic, or more vocal than your plan — and pick in the moment.</w:t>
      </w:r>
    </w:p>
    <w:p>
      <w:r>
        <w:pict>
          <v:rect style="width:0;height:1.5pt" o:hralign="center" o:hrstd="t" o:hr="t"/>
        </w:pict>
      </w:r>
    </w:p>
    <w:bookmarkEnd w:id="23"/>
    <w:bookmarkStart w:id="24" w:name="X4d3266327a9078b6294bf323836eecc1972d721"/>
    <w:p>
      <w:pPr>
        <w:pStyle w:val="Heading2"/>
      </w:pPr>
      <w:r>
        <w:t xml:space="preserve">Transitions (and DJ/electronic-specific craft)</w:t>
      </w:r>
    </w:p>
    <w:p>
      <w:pPr>
        <w:pStyle w:val="FirstParagraph"/>
      </w:pPr>
      <w:r>
        <w:t xml:space="preserve">Transitions are where energy is gained or lost. Clumsy gaps and jarring jumps break the spell.</w:t>
      </w:r>
    </w:p>
    <w:p>
      <w:pPr>
        <w:pStyle w:val="BodyText"/>
      </w:pPr>
      <w:r>
        <w:rPr>
          <w:bCs/>
          <w:b/>
        </w:rPr>
        <w:t xml:space="preserve">For bands / live acts:</w:t>
      </w:r>
      <w:r>
        <w:t xml:space="preserve"> </w:t>
      </w:r>
      <w:r>
        <w:t xml:space="preserve">- Plan the</w:t>
      </w:r>
      <w:r>
        <w:t xml:space="preserve"> </w:t>
      </w:r>
      <w:r>
        <w:rPr>
          <w:iCs/>
          <w:i/>
        </w:rPr>
        <w:t xml:space="preserve">connective tissue</w:t>
      </w:r>
      <w:r>
        <w:t xml:space="preserve">: which songs flow attacca (no gap), where you talk, where you retune.</w:t>
      </w:r>
      <w:r>
        <w:t xml:space="preserve"> </w:t>
      </w:r>
      <w:r>
        <w:t xml:space="preserve">- Keep banter tight and purposeful — momentum dies in long talking.</w:t>
      </w:r>
      <w:r>
        <w:t xml:space="preserve"> </w:t>
      </w:r>
      <w:r>
        <w:t xml:space="preserve">- Group songs by key/tempo where possible so changes feel intentional, not random.</w:t>
      </w:r>
    </w:p>
    <w:p>
      <w:pPr>
        <w:pStyle w:val="BodyText"/>
      </w:pPr>
      <w:r>
        <w:rPr>
          <w:bCs/>
          <w:b/>
        </w:rPr>
        <w:t xml:space="preserve">For a DJ / electronic act (e.g., house/tech-house like Snooko):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Mix in key (harmonic mixing).</w:t>
      </w:r>
      <w:r>
        <w:t xml:space="preserve"> </w:t>
      </w:r>
      <w:r>
        <w:t xml:space="preserve">Compatible keys make blends feel seamless; clashing keys sound sour. Use Camelot/Open Key notation in Rekordbox/Serato to plan friendly neighbors.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Beatmatch and phrase-match.</w:t>
      </w:r>
      <w:r>
        <w:t xml:space="preserve"> </w:t>
      </w:r>
      <w:r>
        <w:t xml:space="preserve">Bring tracks in on the phrase (typically 8/16/32-bar boundaries) so the groove never stumbles.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Manage tempo deliberately.</w:t>
      </w:r>
      <w:r>
        <w:t xml:space="preserve"> </w:t>
      </w:r>
      <w:r>
        <w:t xml:space="preserve">Drift BPM up gradually to build; don’t lurch. House/tech-house lives in a tight pocket — small moves, big effect.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Use the long blend for groove tracks; the quick cut for impact.</w:t>
      </w:r>
      <w:r>
        <w:t xml:space="preserve"> </w:t>
      </w:r>
      <w:r>
        <w:t xml:space="preserve">Match the transition style to the moment.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EQ the swap.</w:t>
      </w:r>
      <w:r>
        <w:t xml:space="preserve"> </w:t>
      </w:r>
      <w:r>
        <w:t xml:space="preserve">Roll bass out of the outgoing track as you bring the incoming bass in — two kicks/basslines fighting is mud.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Layer tools intentionally:</w:t>
      </w:r>
      <w:r>
        <w:t xml:space="preserve"> </w:t>
      </w:r>
      <w:r>
        <w:t xml:space="preserve">loops, filters, acapellas, and FX to extend builds and create moments — but don’t over-trick it. Taste &gt; tricks.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Plan anchor tracks, improvise the connectors.</w:t>
      </w:r>
      <w:r>
        <w:t xml:space="preserve"> </w:t>
      </w:r>
      <w:r>
        <w:t xml:space="preserve">Know your 4–6</w:t>
      </w:r>
      <w:r>
        <w:t xml:space="preserve"> </w:t>
      </w:r>
      <w:r>
        <w:t xml:space="preserve">“</w:t>
      </w:r>
      <w:r>
        <w:t xml:space="preserve">moment</w:t>
      </w:r>
      <w:r>
        <w:t xml:space="preserve">”</w:t>
      </w:r>
      <w:r>
        <w:t xml:space="preserve"> </w:t>
      </w:r>
      <w:r>
        <w:t xml:space="preserve">records and the rough order; let the in-between flex with the room.</w:t>
      </w:r>
    </w:p>
    <w:p>
      <w:r>
        <w:pict>
          <v:rect style="width:0;height:1.5pt" o:hralign="center" o:hrstd="t" o:hr="t"/>
        </w:pict>
      </w:r>
    </w:p>
    <w:bookmarkEnd w:id="24"/>
    <w:bookmarkStart w:id="25" w:name="timing-to-curfew"/>
    <w:p>
      <w:pPr>
        <w:pStyle w:val="Heading2"/>
      </w:pPr>
      <w:r>
        <w:t xml:space="preserve">Timing to curfew</w:t>
      </w:r>
    </w:p>
    <w:p>
      <w:pPr>
        <w:pStyle w:val="FirstParagraph"/>
      </w:pPr>
      <w:r>
        <w:t xml:space="preserve">Curfews are hard walls — venues face real fines and license risk for going over. Blowing the curfew can cut your set, kill the encore, or burn the relationship with the promoter.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Confirm your set length and curfew in the advance</w:t>
      </w:r>
      <w:r>
        <w:t xml:space="preserve">, in writing.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Build the set to time</w:t>
      </w:r>
      <w:r>
        <w:t xml:space="preserve"> </w:t>
      </w:r>
      <w:r>
        <w:t xml:space="preserve">with a buffer (target ~5 minutes short of your slot to absorb intros, crowd moments, or a tech hiccup).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Track the clock live.</w:t>
      </w:r>
      <w:r>
        <w:t xml:space="preserve"> </w:t>
      </w:r>
      <w:r>
        <w:t xml:space="preserve">Put a visible clock/phone where you can see it. Know your</w:t>
      </w:r>
      <w:r>
        <w:t xml:space="preserve"> </w:t>
      </w:r>
      <w:r>
        <w:t xml:space="preserve">“</w:t>
      </w:r>
      <w:r>
        <w:t xml:space="preserve">if I’m here at this time, I skip to the closer</w:t>
      </w:r>
      <w:r>
        <w:t xml:space="preserve">”</w:t>
      </w:r>
      <w:r>
        <w:t xml:space="preserve"> </w:t>
      </w:r>
      <w:r>
        <w:t xml:space="preserve">checkpoint.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Have a flex section</w:t>
      </w:r>
      <w:r>
        <w:t xml:space="preserve"> </w:t>
      </w:r>
      <w:r>
        <w:t xml:space="preserve">you can cut or extend — usually a mid-set stretch — so you can hit the ending on time no matter what.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For a DJ:</w:t>
      </w:r>
      <w:r>
        <w:t xml:space="preserve"> </w:t>
      </w:r>
      <w:r>
        <w:t xml:space="preserve">know how to get out cleanly if you’re called early or running long — have a planned exit blend rather than an awkward cut.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Respect the next act / lights-up.</w:t>
      </w:r>
      <w:r>
        <w:t xml:space="preserve"> </w:t>
      </w:r>
      <w:r>
        <w:t xml:space="preserve">Ending tight and on time is professionalism that gets you re-booked.</w:t>
      </w:r>
    </w:p>
    <w:p>
      <w:r>
        <w:pict>
          <v:rect style="width:0;height:1.5pt" o:hralign="center" o:hrstd="t" o:hr="t"/>
        </w:pict>
      </w:r>
    </w:p>
    <w:bookmarkEnd w:id="25"/>
    <w:bookmarkStart w:id="26" w:name="quick-checklist"/>
    <w:p>
      <w:pPr>
        <w:pStyle w:val="Heading2"/>
      </w:pPr>
      <w:r>
        <w:t xml:space="preserve">Quick checklist</w:t>
      </w:r>
    </w:p>
    <w:p>
      <w:pPr>
        <w:numPr>
          <w:ilvl w:val="0"/>
          <w:numId w:val="1006"/>
        </w:numPr>
        <w:pStyle w:val="Compact"/>
      </w:pPr>
      <w:r>
        <w:t xml:space="preserve">☐ Set mapped as an energy</w:t>
      </w:r>
      <w:r>
        <w:t xml:space="preserve"> </w:t>
      </w:r>
      <w:r>
        <w:rPr>
          <w:iCs/>
          <w:i/>
        </w:rPr>
        <w:t xml:space="preserve">arc</w:t>
      </w:r>
      <w:r>
        <w:t xml:space="preserve">, not a flat list of bangers</w:t>
      </w:r>
    </w:p>
    <w:p>
      <w:pPr>
        <w:numPr>
          <w:ilvl w:val="0"/>
          <w:numId w:val="1006"/>
        </w:numPr>
        <w:pStyle w:val="Compact"/>
      </w:pPr>
      <w:r>
        <w:t xml:space="preserve">☐ Opener fits the room and saves your big moments</w:t>
      </w:r>
    </w:p>
    <w:p>
      <w:pPr>
        <w:numPr>
          <w:ilvl w:val="0"/>
          <w:numId w:val="1006"/>
        </w:numPr>
        <w:pStyle w:val="Compact"/>
      </w:pPr>
      <w:r>
        <w:t xml:space="preserve">☐ Deliberate breather(s) so peaks land</w:t>
      </w:r>
    </w:p>
    <w:p>
      <w:pPr>
        <w:numPr>
          <w:ilvl w:val="0"/>
          <w:numId w:val="1006"/>
        </w:numPr>
        <w:pStyle w:val="Compact"/>
      </w:pPr>
      <w:r>
        <w:t xml:space="preserve">☐ Closer chosen on purpose (biggest moment or signature)</w:t>
      </w:r>
    </w:p>
    <w:p>
      <w:pPr>
        <w:numPr>
          <w:ilvl w:val="0"/>
          <w:numId w:val="1006"/>
        </w:numPr>
        <w:pStyle w:val="Compact"/>
      </w:pPr>
      <w:r>
        <w:t xml:space="preserve">☐ Transitions planned (DJ: in-key, phrase-matched, EQ’d)</w:t>
      </w:r>
    </w:p>
    <w:p>
      <w:pPr>
        <w:numPr>
          <w:ilvl w:val="0"/>
          <w:numId w:val="1006"/>
        </w:numPr>
        <w:pStyle w:val="Compact"/>
      </w:pPr>
      <w:r>
        <w:t xml:space="preserve">☐ Deeper/harder/softer rescue options prepared</w:t>
      </w:r>
    </w:p>
    <w:p>
      <w:pPr>
        <w:numPr>
          <w:ilvl w:val="0"/>
          <w:numId w:val="1006"/>
        </w:numPr>
        <w:pStyle w:val="Compact"/>
      </w:pPr>
      <w:r>
        <w:t xml:space="preserve">☐ Built to time with a buffer; curfew confirmed in writing</w:t>
      </w:r>
    </w:p>
    <w:p>
      <w:pPr>
        <w:numPr>
          <w:ilvl w:val="0"/>
          <w:numId w:val="1006"/>
        </w:numPr>
        <w:pStyle w:val="Compact"/>
      </w:pPr>
      <w:r>
        <w:t xml:space="preserve">☐ Clock visible; flex section + clean exit ready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2022-01-01T05:00:00Z</dcterms:created>
  <dcterms:modified xsi:type="dcterms:W3CDTF">2022-01-01T05:00:00Z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