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greyscale-artist-management-toolkit"/>
    <w:p>
      <w:pPr>
        <w:pStyle w:val="Heading1"/>
      </w:pPr>
      <w:r>
        <w:t xml:space="preserve">Greyscale Artist Management Toolkit</w:t>
      </w:r>
    </w:p>
    <w:p>
      <w:pPr>
        <w:pStyle w:val="FirstParagraph"/>
      </w:pPr>
      <w:r>
        <w:t xml:space="preserve">An original, in-house toolkit for managing artists, tours, releases, marketing, and money — built for Greyscale Music Group, TechYes, and Snooko. Every template here is original work you fully own and can edit, rename, and reuse.</w:t>
      </w:r>
    </w:p>
    <w:p>
      <w:pPr>
        <w:pStyle w:val="BlockText"/>
      </w:pPr>
      <w:r>
        <w:rPr>
          <w:bCs/>
          <w:b/>
        </w:rPr>
        <w:t xml:space="preserve">On the spreadsheets:</w:t>
      </w:r>
      <w:r>
        <w:t xml:space="preserve"> </w:t>
      </w:r>
      <w:r>
        <w:rPr>
          <w:rStyle w:val="VerbatimChar"/>
        </w:rPr>
        <w:t xml:space="preserve">.xlsx</w:t>
      </w:r>
      <w:r>
        <w:t xml:space="preserve"> </w:t>
      </w:r>
      <w:r>
        <w:t xml:space="preserve">files are pre-formatted with headers, sections, and live formulas (totals, splits, profit). Open them, save a copy per project/artist, and fill in.</w:t>
      </w:r>
    </w:p>
    <w:p>
      <w:pPr>
        <w:pStyle w:val="BlockText"/>
      </w:pPr>
      <w:r>
        <w:rPr>
          <w:bCs/>
          <w:b/>
        </w:rPr>
        <w:t xml:space="preserve">On the agreements:</w:t>
      </w:r>
      <w:r>
        <w:t xml:space="preserve"> </w:t>
      </w:r>
      <w:r>
        <w:t xml:space="preserve">Every file marked</w:t>
      </w:r>
      <w:r>
        <w:t xml:space="preserve"> </w:t>
      </w:r>
      <w:r>
        <w:rPr>
          <w:iCs/>
          <w:i/>
        </w:rPr>
        <w:t xml:space="preserve">(Template)</w:t>
      </w:r>
      <w:r>
        <w:t xml:space="preserve"> </w:t>
      </w:r>
      <w:r>
        <w:t xml:space="preserve">is plain-English and bracketed for you to fill in. They are</w:t>
      </w:r>
      <w:r>
        <w:t xml:space="preserve"> </w:t>
      </w:r>
      <w:r>
        <w:rPr>
          <w:bCs/>
          <w:b/>
        </w:rPr>
        <w:t xml:space="preserve">starting points, not legal advice</w:t>
      </w:r>
      <w:r>
        <w:t xml:space="preserve"> </w:t>
      </w:r>
      <w:r>
        <w:t xml:space="preserve">— have an entertainment attorney review anything before it’s signed.</w:t>
      </w:r>
    </w:p>
    <w:p>
      <w:r>
        <w:pict>
          <v:rect style="width:0;height:1.5pt" o:hralign="center" o:hrstd="t" o:hr="t"/>
        </w:pict>
      </w:r>
    </w:p>
    <w:bookmarkStart w:id="20" w:name="startup-kit"/>
    <w:p>
      <w:pPr>
        <w:pStyle w:val="Heading2"/>
      </w:pPr>
      <w:r>
        <w:t xml:space="preserve">1 — Startup Kit</w:t>
      </w:r>
    </w:p>
    <w:p>
      <w:pPr>
        <w:pStyle w:val="FirstParagraph"/>
      </w:pPr>
      <w:r>
        <w:rPr>
          <w:iCs/>
          <w:i/>
        </w:rPr>
        <w:t xml:space="preserve">Sign artists and stand up the business properly.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Artist Management Agreement (Template)</w:t>
      </w:r>
      <w:r>
        <w:t xml:space="preserve"> </w:t>
      </w:r>
      <w:r>
        <w:t xml:space="preserve">— the management contract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Artist Onboarding Checklist</w:t>
      </w:r>
      <w:r>
        <w:t xml:space="preserve"> </w:t>
      </w:r>
      <w:r>
        <w:t xml:space="preserve">— everything to collect when you sign someone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Guide - Starting an Artist Management Company</w:t>
      </w:r>
      <w:r>
        <w:t xml:space="preserve"> </w:t>
      </w:r>
      <w:r>
        <w:t xml:space="preserve">— the playbook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Music Business Plan Template</w:t>
      </w:r>
      <w:r>
        <w:t xml:space="preserve"> </w:t>
      </w:r>
      <w:r>
        <w:t xml:space="preserve">— fill-in business plan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Contact Directory.xlsx</w:t>
      </w:r>
      <w:r>
        <w:t xml:space="preserve"> </w:t>
      </w:r>
      <w:r>
        <w:t xml:space="preserve">— industry CRM starter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Genius Zone Task Audit.xlsx</w:t>
      </w:r>
      <w:r>
        <w:t xml:space="preserve"> </w:t>
      </w:r>
      <w:r>
        <w:t xml:space="preserve">— what to keep / delegate / automate / drop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Competition Analysis Worksheet</w:t>
      </w:r>
      <w:r>
        <w:t xml:space="preserve"> </w:t>
      </w:r>
      <w:r>
        <w:t xml:space="preserve">— size up comparable artists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Trends Questionnaire</w:t>
      </w:r>
      <w:r>
        <w:t xml:space="preserve"> </w:t>
      </w:r>
      <w:r>
        <w:t xml:space="preserve">— stay current</w:t>
      </w:r>
    </w:p>
    <w:bookmarkEnd w:id="20"/>
    <w:bookmarkStart w:id="21" w:name="recording-kit"/>
    <w:p>
      <w:pPr>
        <w:pStyle w:val="Heading2"/>
      </w:pPr>
      <w:r>
        <w:t xml:space="preserve">2 — Recording Kit</w:t>
      </w:r>
    </w:p>
    <w:p>
      <w:pPr>
        <w:pStyle w:val="FirstParagraph"/>
      </w:pPr>
      <w:r>
        <w:rPr>
          <w:iCs/>
          <w:i/>
        </w:rPr>
        <w:t xml:space="preserve">Release records like a label.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Album Budget Template.xlsx</w:t>
      </w:r>
      <w:r>
        <w:t xml:space="preserve"> </w:t>
      </w:r>
      <w:r>
        <w:t xml:space="preserve">— full project budget with totals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Song Master Metadata Sheet.xlsx</w:t>
      </w:r>
      <w:r>
        <w:t xml:space="preserve"> </w:t>
      </w:r>
      <w:r>
        <w:t xml:space="preserve">— ISRC/UPC/writers/splits per track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Shipping Cost Matrix Sheet.xlsx</w:t>
      </w:r>
      <w:r>
        <w:t xml:space="preserve"> </w:t>
      </w:r>
      <w:r>
        <w:t xml:space="preserve">— physical product shipping costs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New Release Checklist</w:t>
      </w:r>
      <w:r>
        <w:t xml:space="preserve"> </w:t>
      </w:r>
      <w:r>
        <w:t xml:space="preserve">— phased release runbook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Distribution Guide</w:t>
      </w:r>
      <w:r>
        <w:t xml:space="preserve"> </w:t>
      </w:r>
      <w:r>
        <w:t xml:space="preserve">— how distribution works &amp; how to choose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ISRC &amp; UPC Code Guide</w:t>
      </w:r>
      <w:r>
        <w:t xml:space="preserve"> </w:t>
      </w:r>
      <w:r>
        <w:t xml:space="preserve">— codes explained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The Artist Album Cycle</w:t>
      </w:r>
      <w:r>
        <w:t xml:space="preserve"> </w:t>
      </w:r>
      <w:r>
        <w:t xml:space="preserve">— writing → release → tour → reset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Co-Writer Split Sheet</w:t>
      </w:r>
      <w:r>
        <w:t xml:space="preserve"> </w:t>
      </w:r>
      <w:r>
        <w:t xml:space="preserve">— songwriting splits + agreement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Lyric Sheet Template</w:t>
      </w:r>
      <w:r>
        <w:t xml:space="preserve"> </w:t>
      </w:r>
      <w:r>
        <w:t xml:space="preserve">— layout for lyric sheets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Label Copy Template</w:t>
      </w:r>
      <w:r>
        <w:t xml:space="preserve"> </w:t>
      </w:r>
      <w:r>
        <w:t xml:space="preserve">— the label’s master record per recording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Publishing Admin Agreement (Template)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Sync Licensing Agreement (Template)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Producer Agreement (Template)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Record Labels &amp; A&amp;R 101</w:t>
      </w:r>
      <w:r>
        <w:t xml:space="preserve">,</w:t>
      </w:r>
      <w:r>
        <w:t xml:space="preserve"> </w:t>
      </w:r>
      <w:r>
        <w:rPr>
          <w:bCs/>
          <w:b/>
        </w:rPr>
        <w:t xml:space="preserve">Publishers 101</w:t>
      </w:r>
      <w:r>
        <w:t xml:space="preserve">,</w:t>
      </w:r>
      <w:r>
        <w:t xml:space="preserve"> </w:t>
      </w:r>
      <w:r>
        <w:rPr>
          <w:bCs/>
          <w:b/>
        </w:rPr>
        <w:t xml:space="preserve">Music Supervisors 101</w:t>
      </w:r>
    </w:p>
    <w:bookmarkEnd w:id="21"/>
    <w:bookmarkStart w:id="22" w:name="touring-kit"/>
    <w:p>
      <w:pPr>
        <w:pStyle w:val="Heading2"/>
      </w:pPr>
      <w:r>
        <w:t xml:space="preserve">3 — Touring Kit</w:t>
      </w:r>
    </w:p>
    <w:p>
      <w:pPr>
        <w:pStyle w:val="FirstParagraph"/>
      </w:pPr>
      <w:r>
        <w:rPr>
          <w:iCs/>
          <w:i/>
        </w:rPr>
        <w:t xml:space="preserve">Book and run profitable shows.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Booking Advance Sheet.xlsx</w:t>
      </w:r>
      <w:r>
        <w:t xml:space="preserve"> </w:t>
      </w:r>
      <w:r>
        <w:t xml:space="preserve">— one sheet per show, all the details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Tour Itinerary Template.xlsx</w:t>
      </w:r>
      <w:r>
        <w:t xml:space="preserve"> </w:t>
      </w:r>
      <w:r>
        <w:t xml:space="preserve">— day-by-day routing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Tour Budget.xlsx</w:t>
      </w:r>
      <w:r>
        <w:t xml:space="preserve"> </w:t>
      </w:r>
      <w:r>
        <w:t xml:space="preserve">— income/expense/net with formulas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Tour Reference Notes.xlsx</w:t>
      </w:r>
      <w:r>
        <w:t xml:space="preserve"> </w:t>
      </w:r>
      <w:r>
        <w:t xml:space="preserve">— post-show log to inform the next booking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Asset Inventory Template.xlsx</w:t>
      </w:r>
      <w:r>
        <w:t xml:space="preserve"> </w:t>
      </w:r>
      <w:r>
        <w:t xml:space="preserve">— gear tracking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Merchandise Revenue Tracker.xlsx</w:t>
      </w:r>
      <w:r>
        <w:t xml:space="preserve"> </w:t>
      </w:r>
      <w:r>
        <w:t xml:space="preserve">— merch sales &amp; profit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Tour Booking Guide</w:t>
      </w:r>
      <w:r>
        <w:t xml:space="preserve">,</w:t>
      </w:r>
      <w:r>
        <w:t xml:space="preserve"> </w:t>
      </w:r>
      <w:r>
        <w:rPr>
          <w:bCs/>
          <w:b/>
        </w:rPr>
        <w:t xml:space="preserve">DIY Tour Management Guide</w:t>
      </w:r>
      <w:r>
        <w:t xml:space="preserve">,</w:t>
      </w:r>
      <w:r>
        <w:t xml:space="preserve"> </w:t>
      </w:r>
      <w:r>
        <w:rPr>
          <w:bCs/>
          <w:b/>
        </w:rPr>
        <w:t xml:space="preserve">Set List Creating Guide</w:t>
      </w:r>
      <w:r>
        <w:t xml:space="preserve">,</w:t>
      </w:r>
      <w:r>
        <w:t xml:space="preserve"> </w:t>
      </w:r>
      <w:r>
        <w:rPr>
          <w:bCs/>
          <w:b/>
        </w:rPr>
        <w:t xml:space="preserve">Stage Plot &amp; Input List Guide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Show Booking Email Template</w:t>
      </w:r>
      <w:r>
        <w:t xml:space="preserve"> </w:t>
      </w:r>
      <w:r>
        <w:t xml:space="preserve">— outreach that gets replies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Personnel Doc</w:t>
      </w:r>
      <w:r>
        <w:t xml:space="preserve">,</w:t>
      </w:r>
      <w:r>
        <w:t xml:space="preserve"> </w:t>
      </w:r>
      <w:r>
        <w:rPr>
          <w:bCs/>
          <w:b/>
        </w:rPr>
        <w:t xml:space="preserve">Run Sheet Template</w:t>
      </w:r>
      <w:r>
        <w:t xml:space="preserve">,</w:t>
      </w:r>
      <w:r>
        <w:t xml:space="preserve"> </w:t>
      </w:r>
      <w:r>
        <w:rPr>
          <w:bCs/>
          <w:b/>
        </w:rPr>
        <w:t xml:space="preserve">Promoter Agreement (Template)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Booking Agents 101</w:t>
      </w:r>
      <w:r>
        <w:t xml:space="preserve">,</w:t>
      </w:r>
      <w:r>
        <w:t xml:space="preserve"> </w:t>
      </w:r>
      <w:r>
        <w:rPr>
          <w:bCs/>
          <w:b/>
        </w:rPr>
        <w:t xml:space="preserve">Talent Buyers 101</w:t>
      </w:r>
      <w:r>
        <w:t xml:space="preserve">,</w:t>
      </w:r>
      <w:r>
        <w:t xml:space="preserve"> </w:t>
      </w:r>
      <w:r>
        <w:rPr>
          <w:bCs/>
          <w:b/>
        </w:rPr>
        <w:t xml:space="preserve">Tour Managers 101</w:t>
      </w:r>
    </w:p>
    <w:bookmarkEnd w:id="22"/>
    <w:bookmarkStart w:id="23" w:name="marketing-kit"/>
    <w:p>
      <w:pPr>
        <w:pStyle w:val="Heading2"/>
      </w:pPr>
      <w:r>
        <w:t xml:space="preserve">4 — Marketing Kit</w:t>
      </w:r>
    </w:p>
    <w:p>
      <w:pPr>
        <w:pStyle w:val="FirstParagraph"/>
      </w:pPr>
      <w:r>
        <w:rPr>
          <w:iCs/>
          <w:i/>
        </w:rPr>
        <w:t xml:space="preserve">Build audience and launch releases.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Content Calendar.xlsx</w:t>
      </w:r>
      <w:r>
        <w:t xml:space="preserve"> </w:t>
      </w:r>
      <w:r>
        <w:t xml:space="preserve">— plan &amp; track posts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Release Campaign Timeline.xlsx</w:t>
      </w:r>
      <w:r>
        <w:t xml:space="preserve"> </w:t>
      </w:r>
      <w:r>
        <w:t xml:space="preserve">— 8-weeks-out → release → sustain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Social Growth Tracker.xlsx</w:t>
      </w:r>
      <w:r>
        <w:t xml:space="preserve"> </w:t>
      </w:r>
      <w:r>
        <w:t xml:space="preserve">— weekly follower/stream KPIs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Playlist &amp; Press Pitch Tracker.xlsx</w:t>
      </w:r>
      <w:r>
        <w:t xml:space="preserve"> </w:t>
      </w:r>
      <w:r>
        <w:t xml:space="preserve">— pipeline of pitches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Marketing Plan Template</w:t>
      </w:r>
      <w:r>
        <w:t xml:space="preserve"> </w:t>
      </w:r>
      <w:r>
        <w:t xml:space="preserve">— goals, channels, budget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EPK Template</w:t>
      </w:r>
      <w:r>
        <w:t xml:space="preserve"> </w:t>
      </w:r>
      <w:r>
        <w:t xml:space="preserve">— electronic press kit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Press Release Template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Playlist &amp; Press Pitch Email Template</w:t>
      </w:r>
    </w:p>
    <w:bookmarkEnd w:id="23"/>
    <w:bookmarkStart w:id="24" w:name="money-kit"/>
    <w:p>
      <w:pPr>
        <w:pStyle w:val="Heading2"/>
      </w:pPr>
      <w:r>
        <w:t xml:space="preserve">5 — Money Kit</w:t>
      </w:r>
    </w:p>
    <w:p>
      <w:pPr>
        <w:pStyle w:val="FirstParagraph"/>
      </w:pPr>
      <w:r>
        <w:rPr>
          <w:iCs/>
          <w:i/>
        </w:rPr>
        <w:t xml:space="preserve">Track and collect every dollar.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Cash Flow Tracker.xlsx</w:t>
      </w:r>
      <w:r>
        <w:t xml:space="preserve"> </w:t>
      </w:r>
      <w:r>
        <w:t xml:space="preserve">— 12-month income/expense/net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Royalty Income Tracker.xlsx</w:t>
      </w:r>
      <w:r>
        <w:t xml:space="preserve"> </w:t>
      </w:r>
      <w:r>
        <w:t xml:space="preserve">— every payout source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Commission Tracker.xlsx</w:t>
      </w:r>
      <w:r>
        <w:t xml:space="preserve"> </w:t>
      </w:r>
      <w:r>
        <w:t xml:space="preserve">— management commission, auto-calculated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Music Revenue Streams Guide</w:t>
      </w:r>
      <w:r>
        <w:t xml:space="preserve"> </w:t>
      </w:r>
      <w:r>
        <w:t xml:space="preserve">— every way music makes money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Royalties &amp; Registration Guide</w:t>
      </w:r>
      <w:r>
        <w:t xml:space="preserve"> </w:t>
      </w:r>
      <w:r>
        <w:t xml:space="preserve">— register everywhere, leave no money uncollected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Built in-house for Greyscale. Not affiliated with or copied from any third-party product. Legal templates are not legal advice.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2022-01-01T05:00:00Z</dcterms:created>
  <dcterms:modified xsi:type="dcterms:W3CDTF">2022-01-01T05:00:00Z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